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87F0" w14:textId="77777777" w:rsidR="00E521DF" w:rsidRPr="00E521DF" w:rsidRDefault="00E521DF" w:rsidP="00E521DF">
      <w:pPr>
        <w:spacing w:before="100" w:beforeAutospacing="1" w:after="100" w:afterAutospacing="1" w:line="240" w:lineRule="auto"/>
        <w:rPr>
          <w:rFonts w:ascii="Arial" w:eastAsia="Times New Roman" w:hAnsi="Arial" w:cs="Arial"/>
        </w:rPr>
      </w:pPr>
      <w:r w:rsidRPr="00E521DF">
        <w:rPr>
          <w:rFonts w:ascii="Arial" w:eastAsia="Times New Roman" w:hAnsi="Arial" w:cs="Arial"/>
        </w:rPr>
        <w:t> </w:t>
      </w:r>
    </w:p>
    <w:p w14:paraId="5A3FC21A" w14:textId="77777777" w:rsidR="00E521DF" w:rsidRPr="00E521DF" w:rsidRDefault="00E521DF" w:rsidP="00E521DF">
      <w:pPr>
        <w:spacing w:before="100" w:beforeAutospacing="1" w:after="100" w:afterAutospacing="1" w:line="240" w:lineRule="auto"/>
        <w:rPr>
          <w:rFonts w:ascii="Arial" w:eastAsia="Times New Roman" w:hAnsi="Arial" w:cs="Arial"/>
        </w:rPr>
      </w:pPr>
      <w:r w:rsidRPr="00E521DF">
        <w:rPr>
          <w:rFonts w:ascii="Arial" w:eastAsia="Times New Roman" w:hAnsi="Arial" w:cs="Arial"/>
          <w:b/>
          <w:bCs/>
          <w:color w:val="000000"/>
          <w:shd w:val="clear" w:color="auto" w:fill="FFFFFF"/>
        </w:rPr>
        <w:t>WELCOME TO VCNA!</w:t>
      </w:r>
    </w:p>
    <w:p w14:paraId="187766AB" w14:textId="2C42155F" w:rsidR="00E521DF" w:rsidRPr="00E521DF" w:rsidRDefault="00E521DF" w:rsidP="00E521DF">
      <w:pPr>
        <w:spacing w:before="100" w:beforeAutospacing="1" w:after="100" w:afterAutospacing="1" w:line="240" w:lineRule="auto"/>
        <w:rPr>
          <w:rFonts w:ascii="Arial" w:eastAsia="Times New Roman" w:hAnsi="Arial" w:cs="Arial"/>
        </w:rPr>
      </w:pPr>
      <w:r w:rsidRPr="00E521DF">
        <w:rPr>
          <w:rFonts w:ascii="Arial" w:eastAsia="Times New Roman" w:hAnsi="Arial" w:cs="Arial"/>
          <w:color w:val="000000"/>
          <w:shd w:val="clear" w:color="auto" w:fill="FFFFFF"/>
        </w:rPr>
        <w:t xml:space="preserve">We are </w:t>
      </w:r>
      <w:r w:rsidR="0011100F">
        <w:rPr>
          <w:rFonts w:ascii="Arial" w:eastAsia="Times New Roman" w:hAnsi="Arial" w:cs="Arial"/>
          <w:color w:val="000000"/>
          <w:shd w:val="clear" w:color="auto" w:fill="FFFFFF"/>
        </w:rPr>
        <w:t xml:space="preserve">St </w:t>
      </w:r>
      <w:proofErr w:type="spellStart"/>
      <w:r w:rsidR="0011100F">
        <w:rPr>
          <w:rFonts w:ascii="Arial" w:eastAsia="Times New Roman" w:hAnsi="Arial" w:cs="Arial"/>
          <w:color w:val="000000"/>
          <w:shd w:val="clear" w:color="auto" w:fill="FFFFFF"/>
        </w:rPr>
        <w:t>Marys</w:t>
      </w:r>
      <w:proofErr w:type="spellEnd"/>
      <w:r w:rsidR="0011100F">
        <w:rPr>
          <w:rFonts w:ascii="Arial" w:eastAsia="Times New Roman" w:hAnsi="Arial" w:cs="Arial"/>
          <w:color w:val="000000"/>
          <w:shd w:val="clear" w:color="auto" w:fill="FFFFFF"/>
        </w:rPr>
        <w:t xml:space="preserve"> Cement, part of </w:t>
      </w:r>
      <w:proofErr w:type="spellStart"/>
      <w:r w:rsidRPr="00E521DF">
        <w:rPr>
          <w:rFonts w:ascii="Arial" w:eastAsia="Times New Roman" w:hAnsi="Arial" w:cs="Arial"/>
          <w:color w:val="000000"/>
          <w:shd w:val="clear" w:color="auto" w:fill="FFFFFF"/>
        </w:rPr>
        <w:t>Votorantim</w:t>
      </w:r>
      <w:proofErr w:type="spellEnd"/>
      <w:r w:rsidRPr="00E521DF">
        <w:rPr>
          <w:rFonts w:ascii="Arial" w:eastAsia="Times New Roman" w:hAnsi="Arial" w:cs="Arial"/>
          <w:color w:val="000000"/>
          <w:shd w:val="clear" w:color="auto" w:fill="FFFFFF"/>
        </w:rPr>
        <w:t xml:space="preserve"> </w:t>
      </w:r>
      <w:proofErr w:type="spellStart"/>
      <w:r w:rsidRPr="00E521DF">
        <w:rPr>
          <w:rFonts w:ascii="Arial" w:eastAsia="Times New Roman" w:hAnsi="Arial" w:cs="Arial"/>
          <w:color w:val="000000"/>
          <w:shd w:val="clear" w:color="auto" w:fill="FFFFFF"/>
        </w:rPr>
        <w:t>Cimentos</w:t>
      </w:r>
      <w:proofErr w:type="spellEnd"/>
      <w:r w:rsidRPr="00E521DF">
        <w:rPr>
          <w:rFonts w:ascii="Arial" w:eastAsia="Times New Roman" w:hAnsi="Arial" w:cs="Arial"/>
          <w:color w:val="000000"/>
          <w:shd w:val="clear" w:color="auto" w:fill="FFFFFF"/>
        </w:rPr>
        <w:t xml:space="preserve"> North America (VCNA).</w:t>
      </w:r>
    </w:p>
    <w:p w14:paraId="1F0FF504" w14:textId="77777777" w:rsidR="00E521DF" w:rsidRPr="00E521DF" w:rsidRDefault="00E521DF" w:rsidP="00E521DF">
      <w:pPr>
        <w:spacing w:before="100" w:beforeAutospacing="1" w:after="100" w:afterAutospacing="1" w:line="240" w:lineRule="auto"/>
        <w:jc w:val="both"/>
        <w:rPr>
          <w:rFonts w:ascii="Arial" w:eastAsia="Times New Roman" w:hAnsi="Arial" w:cs="Arial"/>
        </w:rPr>
      </w:pPr>
      <w:r w:rsidRPr="00E521DF">
        <w:rPr>
          <w:rFonts w:ascii="Arial" w:eastAsia="Times New Roman" w:hAnsi="Arial" w:cs="Arial"/>
          <w:color w:val="000000"/>
          <w:shd w:val="clear" w:color="auto" w:fill="FFFFFF"/>
        </w:rPr>
        <w:t>As the North American operations of Votorantim Cimentos, a global building materials and sustainability solutions leader in 11 countries, we are</w:t>
      </w:r>
      <w:r w:rsidRPr="00E521DF">
        <w:rPr>
          <w:rFonts w:ascii="Arial" w:eastAsia="Times New Roman" w:hAnsi="Arial" w:cs="Arial"/>
        </w:rPr>
        <w:t xml:space="preserve"> helping to make a positive impact and are transforming our world</w:t>
      </w:r>
      <w:r w:rsidRPr="00E521DF">
        <w:rPr>
          <w:rFonts w:ascii="Arial" w:eastAsia="Times New Roman" w:hAnsi="Arial" w:cs="Arial"/>
          <w:color w:val="000000"/>
          <w:shd w:val="clear" w:color="auto" w:fill="FFFFFF"/>
        </w:rPr>
        <w:t xml:space="preserve">. We have a culture built on solid partnerships, long-lasting relationships, and opportunities for those who want to learn, grow and be part of a diverse and dynamic culture. </w:t>
      </w:r>
    </w:p>
    <w:p w14:paraId="5E8D36F1" w14:textId="7E2E7629" w:rsidR="00E521DF" w:rsidRPr="00E521DF" w:rsidRDefault="00E521DF" w:rsidP="00E521DF">
      <w:pPr>
        <w:spacing w:before="100" w:beforeAutospacing="1" w:after="100" w:afterAutospacing="1" w:line="240" w:lineRule="auto"/>
        <w:rPr>
          <w:rFonts w:ascii="Arial" w:eastAsia="Times New Roman" w:hAnsi="Arial" w:cs="Arial"/>
        </w:rPr>
      </w:pPr>
      <w:r w:rsidRPr="00E521DF">
        <w:rPr>
          <w:rFonts w:ascii="Arial" w:eastAsia="Times New Roman" w:hAnsi="Arial" w:cs="Arial"/>
          <w:color w:val="000000"/>
          <w:shd w:val="clear" w:color="auto" w:fill="FFFFFF"/>
        </w:rPr>
        <w:t>With solutions that include cement, ready-mix concrete and aggregates, we help to build homes, highways, hospitals, buildings, bridges, and schools across the Canadian and U.S. Great Lakes region and Northeast United States. Our commitment to excellence can be seen in those who invest and believe in what we do, those who share their lives with us, those who trust in our deliveries and those committed to innovation and a sustainable future.</w:t>
      </w:r>
    </w:p>
    <w:p w14:paraId="0B214E6A" w14:textId="77777777" w:rsidR="00E521DF" w:rsidRPr="00E521DF" w:rsidRDefault="00E521DF" w:rsidP="00E521DF">
      <w:pPr>
        <w:spacing w:before="100" w:beforeAutospacing="1" w:after="100" w:afterAutospacing="1" w:line="240" w:lineRule="auto"/>
        <w:jc w:val="both"/>
        <w:rPr>
          <w:rFonts w:ascii="Arial" w:eastAsia="Times New Roman" w:hAnsi="Arial" w:cs="Arial"/>
        </w:rPr>
      </w:pPr>
      <w:r w:rsidRPr="00E521DF">
        <w:rPr>
          <w:rFonts w:ascii="Arial" w:eastAsia="Times New Roman" w:hAnsi="Arial" w:cs="Arial"/>
          <w:color w:val="000000"/>
          <w:shd w:val="clear" w:color="auto" w:fill="FFFFFF"/>
        </w:rPr>
        <w:t xml:space="preserve">Every day, we have the chance to accomplish something new and you're invited to be part of it. </w:t>
      </w:r>
    </w:p>
    <w:p w14:paraId="37F639A7" w14:textId="5A993230" w:rsidR="00E521DF" w:rsidRPr="00A56D7C" w:rsidRDefault="00E521DF" w:rsidP="00E521DF">
      <w:pPr>
        <w:shd w:val="clear" w:color="auto" w:fill="FFFFFF"/>
        <w:spacing w:before="100" w:beforeAutospacing="1" w:after="100" w:afterAutospacing="1" w:line="240" w:lineRule="auto"/>
        <w:rPr>
          <w:rFonts w:ascii="Arial" w:eastAsia="Times New Roman" w:hAnsi="Arial" w:cs="Arial"/>
          <w:color w:val="000000"/>
        </w:rPr>
      </w:pPr>
      <w:r w:rsidRPr="00A56D7C">
        <w:rPr>
          <w:rFonts w:ascii="Arial" w:eastAsia="Times New Roman" w:hAnsi="Arial" w:cs="Arial"/>
          <w:b/>
          <w:bCs/>
          <w:color w:val="000000"/>
        </w:rPr>
        <w:t>WHAT IS THE OPPORTUNITY</w:t>
      </w:r>
      <w:r w:rsidRPr="00A56D7C">
        <w:rPr>
          <w:rFonts w:ascii="Arial" w:eastAsia="Times New Roman" w:hAnsi="Arial" w:cs="Arial"/>
          <w:color w:val="000000"/>
        </w:rPr>
        <w:t xml:space="preserve">? </w:t>
      </w:r>
    </w:p>
    <w:p w14:paraId="52AEC459" w14:textId="6E7CD0AC" w:rsidR="005E3DA0" w:rsidRPr="00A56D7C" w:rsidRDefault="0011100F" w:rsidP="00E521DF">
      <w:pPr>
        <w:spacing w:before="100" w:beforeAutospacing="1" w:after="100" w:afterAutospacing="1" w:line="240" w:lineRule="auto"/>
        <w:rPr>
          <w:rFonts w:ascii="Arial" w:hAnsi="Arial" w:cs="Arial"/>
        </w:rPr>
      </w:pPr>
      <w:r w:rsidRPr="0011100F">
        <w:rPr>
          <w:rFonts w:ascii="Arial" w:hAnsi="Arial" w:cs="Arial"/>
        </w:rPr>
        <w:t>Supervises and coordinates activities of Electricians and Instrument technicians in the areas of safety, construction, maintenance, and repair. Every Employee is expected to promote a safe work environment and safe job performance by actively participating in all plant safety programs as directed by the management.</w:t>
      </w:r>
    </w:p>
    <w:p w14:paraId="5FC4C923" w14:textId="518411E1" w:rsidR="00E521DF" w:rsidRPr="00A56D7C" w:rsidRDefault="00E521DF" w:rsidP="007F2823">
      <w:pPr>
        <w:spacing w:before="100" w:beforeAutospacing="1" w:after="100" w:afterAutospacing="1" w:line="240" w:lineRule="auto"/>
        <w:jc w:val="both"/>
        <w:rPr>
          <w:rFonts w:ascii="Arial" w:eastAsia="Times New Roman" w:hAnsi="Arial" w:cs="Arial"/>
        </w:rPr>
      </w:pPr>
      <w:r w:rsidRPr="00A56D7C">
        <w:rPr>
          <w:rFonts w:ascii="Arial" w:eastAsia="Times New Roman" w:hAnsi="Arial" w:cs="Arial"/>
          <w:b/>
          <w:bCs/>
        </w:rPr>
        <w:t>WHAT WILL YOU DO?</w:t>
      </w:r>
      <w:r w:rsidRPr="00A56D7C">
        <w:rPr>
          <w:rFonts w:ascii="Arial" w:eastAsia="Times New Roman" w:hAnsi="Arial" w:cs="Arial"/>
        </w:rPr>
        <w:t> </w:t>
      </w:r>
    </w:p>
    <w:p w14:paraId="324E629A" w14:textId="77777777" w:rsidR="0011100F" w:rsidRPr="0011100F" w:rsidRDefault="0011100F" w:rsidP="0011100F">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rPr>
      </w:pPr>
      <w:r w:rsidRPr="0011100F">
        <w:rPr>
          <w:rFonts w:ascii="Arial" w:eastAsia="Times New Roman" w:hAnsi="Arial" w:cs="Arial"/>
          <w:color w:val="000000"/>
        </w:rPr>
        <w:t>Ensures compliance with standards and codes (Company standards, local electrical codes, and State and Federal regulations).</w:t>
      </w:r>
    </w:p>
    <w:p w14:paraId="042978E1" w14:textId="77777777" w:rsidR="0011100F" w:rsidRPr="0011100F" w:rsidRDefault="0011100F" w:rsidP="0011100F">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rPr>
      </w:pPr>
      <w:r w:rsidRPr="0011100F">
        <w:rPr>
          <w:rFonts w:ascii="Arial" w:eastAsia="Times New Roman" w:hAnsi="Arial" w:cs="Arial"/>
          <w:color w:val="000000"/>
        </w:rPr>
        <w:t>Be capable of overseeing electrical projects from inception to commissioning. Specifically, concept evaluation, designs, estimates, installation, and commissioning of process/electrical equipment.</w:t>
      </w:r>
    </w:p>
    <w:p w14:paraId="460EF56D" w14:textId="77777777" w:rsidR="0011100F" w:rsidRPr="0011100F" w:rsidRDefault="0011100F" w:rsidP="0011100F">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rPr>
      </w:pPr>
      <w:r w:rsidRPr="0011100F">
        <w:rPr>
          <w:rFonts w:ascii="Arial" w:eastAsia="Times New Roman" w:hAnsi="Arial" w:cs="Arial"/>
          <w:color w:val="000000"/>
        </w:rPr>
        <w:t>Assists in developing and executing training programs within the department.</w:t>
      </w:r>
    </w:p>
    <w:p w14:paraId="46EA3E73" w14:textId="77777777" w:rsidR="0011100F" w:rsidRPr="0011100F" w:rsidRDefault="0011100F" w:rsidP="0011100F">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rPr>
      </w:pPr>
      <w:r w:rsidRPr="0011100F">
        <w:rPr>
          <w:rFonts w:ascii="Arial" w:eastAsia="Times New Roman" w:hAnsi="Arial" w:cs="Arial"/>
          <w:color w:val="000000"/>
        </w:rPr>
        <w:t xml:space="preserve">Off hours plant support- required to carry a phone </w:t>
      </w:r>
      <w:proofErr w:type="gramStart"/>
      <w:r w:rsidRPr="0011100F">
        <w:rPr>
          <w:rFonts w:ascii="Arial" w:eastAsia="Times New Roman" w:hAnsi="Arial" w:cs="Arial"/>
          <w:color w:val="000000"/>
        </w:rPr>
        <w:t>in order to</w:t>
      </w:r>
      <w:proofErr w:type="gramEnd"/>
      <w:r w:rsidRPr="0011100F">
        <w:rPr>
          <w:rFonts w:ascii="Arial" w:eastAsia="Times New Roman" w:hAnsi="Arial" w:cs="Arial"/>
          <w:color w:val="000000"/>
        </w:rPr>
        <w:t xml:space="preserve"> support plant issues / emergencies after regular working hours.</w:t>
      </w:r>
    </w:p>
    <w:p w14:paraId="236A922D" w14:textId="77777777" w:rsidR="0011100F" w:rsidRPr="0011100F" w:rsidRDefault="0011100F" w:rsidP="0011100F">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rPr>
      </w:pPr>
      <w:r w:rsidRPr="0011100F">
        <w:rPr>
          <w:rFonts w:ascii="Arial" w:eastAsia="Times New Roman" w:hAnsi="Arial" w:cs="Arial"/>
          <w:color w:val="000000"/>
        </w:rPr>
        <w:t>Coordinates the activities of the electrical department with all other departments, coordinators, and sub-contractors.</w:t>
      </w:r>
    </w:p>
    <w:p w14:paraId="4A769E5D" w14:textId="77777777" w:rsidR="0011100F" w:rsidRPr="0011100F" w:rsidRDefault="0011100F" w:rsidP="0011100F">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rPr>
      </w:pPr>
      <w:r w:rsidRPr="0011100F">
        <w:rPr>
          <w:rFonts w:ascii="Arial" w:eastAsia="Times New Roman" w:hAnsi="Arial" w:cs="Arial"/>
          <w:color w:val="000000"/>
        </w:rPr>
        <w:t>Ensures that the key features of a predictive, preventative electrical maintenance effort are documented, communicated, executed and appropriate records kept.</w:t>
      </w:r>
    </w:p>
    <w:p w14:paraId="2B5EB5F7" w14:textId="43A643B4" w:rsidR="00A56D7C" w:rsidRPr="0011100F" w:rsidRDefault="0011100F" w:rsidP="0011100F">
      <w:pPr>
        <w:pStyle w:val="ListParagraph"/>
        <w:numPr>
          <w:ilvl w:val="0"/>
          <w:numId w:val="20"/>
        </w:numPr>
        <w:shd w:val="clear" w:color="auto" w:fill="FFFFFF"/>
        <w:spacing w:before="100" w:beforeAutospacing="1" w:after="100" w:afterAutospacing="1" w:line="240" w:lineRule="auto"/>
        <w:rPr>
          <w:rFonts w:ascii="Arial" w:eastAsia="Times New Roman" w:hAnsi="Arial" w:cs="Arial"/>
          <w:color w:val="000000"/>
        </w:rPr>
      </w:pPr>
      <w:r w:rsidRPr="0011100F">
        <w:rPr>
          <w:rFonts w:ascii="Arial" w:eastAsia="Times New Roman" w:hAnsi="Arial" w:cs="Arial"/>
          <w:color w:val="000000"/>
        </w:rPr>
        <w:t>Optimizes the electrical maintenance department through efficiencies in operations, inventory control, communication, and team building.</w:t>
      </w:r>
    </w:p>
    <w:p w14:paraId="5331A3A5" w14:textId="16328681" w:rsidR="00A56D7C" w:rsidRPr="005E3DA0" w:rsidRDefault="00A56D7C" w:rsidP="00A56D7C">
      <w:pPr>
        <w:shd w:val="clear" w:color="auto" w:fill="FFFFFF"/>
        <w:spacing w:before="100" w:beforeAutospacing="1" w:after="100" w:afterAutospacing="1" w:line="240" w:lineRule="auto"/>
        <w:rPr>
          <w:rFonts w:ascii="Arial" w:eastAsia="Times New Roman" w:hAnsi="Arial" w:cs="Arial"/>
          <w:b/>
          <w:bCs/>
          <w:color w:val="000000"/>
        </w:rPr>
      </w:pPr>
      <w:r w:rsidRPr="005E3DA0">
        <w:rPr>
          <w:rFonts w:ascii="Arial" w:eastAsia="Times New Roman" w:hAnsi="Arial" w:cs="Arial"/>
          <w:b/>
          <w:bCs/>
          <w:color w:val="000000"/>
        </w:rPr>
        <w:t>WHAT DO YOU NEED TO SUCCEED?</w:t>
      </w:r>
    </w:p>
    <w:p w14:paraId="3267F7A2" w14:textId="77777777" w:rsidR="0011100F" w:rsidRPr="0011100F" w:rsidRDefault="0011100F" w:rsidP="0011100F">
      <w:pPr>
        <w:pStyle w:val="ListParagraph"/>
        <w:widowControl w:val="0"/>
        <w:numPr>
          <w:ilvl w:val="0"/>
          <w:numId w:val="21"/>
        </w:numPr>
        <w:shd w:val="clear" w:color="auto" w:fill="FFFFFF"/>
        <w:tabs>
          <w:tab w:val="left" w:pos="1980"/>
        </w:tabs>
        <w:spacing w:before="100" w:beforeAutospacing="1" w:after="100" w:afterAutospacing="1" w:line="240" w:lineRule="auto"/>
        <w:ind w:right="360"/>
        <w:rPr>
          <w:rFonts w:ascii="Arial" w:eastAsia="Times New Roman" w:hAnsi="Arial" w:cs="Arial"/>
        </w:rPr>
      </w:pPr>
      <w:r w:rsidRPr="0011100F">
        <w:rPr>
          <w:rFonts w:ascii="Arial" w:eastAsia="Times New Roman" w:hAnsi="Arial" w:cs="Arial"/>
        </w:rPr>
        <w:t>Must meet the requirements of a Journeyman Electrician License</w:t>
      </w:r>
    </w:p>
    <w:p w14:paraId="4B14F65A" w14:textId="18B0635B" w:rsidR="00D72BC6" w:rsidRPr="0011100F" w:rsidRDefault="0011100F" w:rsidP="0011100F">
      <w:pPr>
        <w:pStyle w:val="ListParagraph"/>
        <w:widowControl w:val="0"/>
        <w:numPr>
          <w:ilvl w:val="0"/>
          <w:numId w:val="21"/>
        </w:numPr>
        <w:shd w:val="clear" w:color="auto" w:fill="FFFFFF"/>
        <w:tabs>
          <w:tab w:val="left" w:pos="1980"/>
        </w:tabs>
        <w:spacing w:before="100" w:beforeAutospacing="1" w:after="100" w:afterAutospacing="1" w:line="240" w:lineRule="auto"/>
        <w:ind w:right="360"/>
        <w:rPr>
          <w:rFonts w:ascii="Arial" w:eastAsia="Times New Roman" w:hAnsi="Arial" w:cs="Arial"/>
        </w:rPr>
      </w:pPr>
      <w:r w:rsidRPr="0011100F">
        <w:rPr>
          <w:rFonts w:ascii="Arial" w:eastAsia="Times New Roman" w:hAnsi="Arial" w:cs="Arial"/>
        </w:rPr>
        <w:t>Two-year college or technical school; plus, one to two years related experience and/or training; or equivalent combination of education and experience.</w:t>
      </w:r>
    </w:p>
    <w:p w14:paraId="2F01FC5D" w14:textId="4EE7A275" w:rsidR="00E521DF" w:rsidRPr="00E521DF" w:rsidRDefault="00E521DF" w:rsidP="00E521DF">
      <w:pPr>
        <w:shd w:val="clear" w:color="auto" w:fill="FFFFFF"/>
        <w:spacing w:before="100" w:beforeAutospacing="1" w:after="100" w:afterAutospacing="1" w:line="240" w:lineRule="auto"/>
        <w:rPr>
          <w:rFonts w:ascii="Arial" w:eastAsia="Times New Roman" w:hAnsi="Arial" w:cs="Arial"/>
        </w:rPr>
      </w:pPr>
      <w:r w:rsidRPr="00E521DF">
        <w:rPr>
          <w:rFonts w:ascii="Arial" w:eastAsia="Times New Roman" w:hAnsi="Arial" w:cs="Arial"/>
          <w:b/>
          <w:bCs/>
          <w:color w:val="000000"/>
        </w:rPr>
        <w:lastRenderedPageBreak/>
        <w:t>WHAT'S IN IT FOR YOU?</w:t>
      </w:r>
      <w:r w:rsidRPr="00E521DF">
        <w:rPr>
          <w:rFonts w:ascii="Arial" w:eastAsia="Times New Roman" w:hAnsi="Arial" w:cs="Arial"/>
        </w:rPr>
        <w:t> </w:t>
      </w:r>
    </w:p>
    <w:p w14:paraId="7A3B540C" w14:textId="7C290566" w:rsidR="00E521DF" w:rsidRPr="00E521DF" w:rsidRDefault="00E521DF" w:rsidP="00E521DF">
      <w:pPr>
        <w:numPr>
          <w:ilvl w:val="0"/>
          <w:numId w:val="3"/>
        </w:numPr>
        <w:shd w:val="clear" w:color="auto" w:fill="FFFFFF"/>
        <w:spacing w:before="100" w:beforeAutospacing="1" w:after="100" w:afterAutospacing="1" w:line="240" w:lineRule="auto"/>
        <w:rPr>
          <w:rFonts w:ascii="Arial" w:eastAsia="Times New Roman" w:hAnsi="Arial" w:cs="Arial"/>
        </w:rPr>
      </w:pPr>
      <w:r w:rsidRPr="00E521DF">
        <w:rPr>
          <w:rFonts w:ascii="Arial" w:eastAsia="Times New Roman" w:hAnsi="Arial" w:cs="Arial"/>
          <w:color w:val="000000"/>
        </w:rPr>
        <w:t xml:space="preserve">Being part of VCNA is being part of building famous landmarks such as Toronto's CN Tower, </w:t>
      </w:r>
      <w:r w:rsidRPr="00E521DF">
        <w:rPr>
          <w:rFonts w:ascii="Arial" w:eastAsia="Times New Roman" w:hAnsi="Arial" w:cs="Arial"/>
          <w:color w:val="000000"/>
          <w:shd w:val="clear" w:color="auto" w:fill="FFFFFF"/>
        </w:rPr>
        <w:t xml:space="preserve">Roy Thompson Hall, Maple Leaf Gardens and the Darlington Nuclear Station </w:t>
      </w:r>
      <w:r w:rsidRPr="00E521DF">
        <w:rPr>
          <w:rFonts w:ascii="Arial" w:eastAsia="Times New Roman" w:hAnsi="Arial" w:cs="Arial"/>
          <w:color w:val="000000"/>
        </w:rPr>
        <w:t xml:space="preserve">and Ryerson Centre, </w:t>
      </w:r>
      <w:r w:rsidR="001E73FF">
        <w:rPr>
          <w:rFonts w:ascii="Arial" w:eastAsia="Times New Roman" w:hAnsi="Arial" w:cs="Arial"/>
          <w:color w:val="000000"/>
        </w:rPr>
        <w:t>St. Regis Chicago</w:t>
      </w:r>
      <w:r w:rsidRPr="00E521DF">
        <w:rPr>
          <w:rFonts w:ascii="Arial" w:eastAsia="Times New Roman" w:hAnsi="Arial" w:cs="Arial"/>
          <w:color w:val="000000"/>
        </w:rPr>
        <w:t xml:space="preserve"> and 150 N. Riverside, Louis High-Speed Rail in Chicago and more </w:t>
      </w:r>
    </w:p>
    <w:p w14:paraId="51144F83"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Opportunities to collaborate with teams around the globe and growth opportunities in different areas</w:t>
      </w:r>
    </w:p>
    <w:p w14:paraId="133B37DF"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Training, professional development</w:t>
      </w:r>
    </w:p>
    <w:p w14:paraId="61DB3356"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 xml:space="preserve">Tuition reimbursement/assistance </w:t>
      </w:r>
    </w:p>
    <w:p w14:paraId="314D5577"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Competitive wages, vacation and holiday time</w:t>
      </w:r>
    </w:p>
    <w:p w14:paraId="7ED48D4B"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Medical, dental, vision, disability and life insurance</w:t>
      </w:r>
    </w:p>
    <w:p w14:paraId="3B3D78FF"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 xml:space="preserve">RRSP and DC (CAN) and 401K (U.S.) </w:t>
      </w:r>
    </w:p>
    <w:p w14:paraId="4057A721"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Lifeworks Employee Assistance Program (EAP): confidential support for you and your family (CAN)</w:t>
      </w:r>
    </w:p>
    <w:p w14:paraId="7DB36451"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Educational scholarship program for dependents of regular salaried employees.</w:t>
      </w:r>
    </w:p>
    <w:p w14:paraId="661C74A1"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Fertility drug coverage</w:t>
      </w:r>
    </w:p>
    <w:p w14:paraId="6CB33268" w14:textId="77777777" w:rsidR="00E521DF" w:rsidRPr="00E521DF" w:rsidRDefault="00E521DF" w:rsidP="00E521DF">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Paid Maternity Leave Top Up</w:t>
      </w:r>
    </w:p>
    <w:p w14:paraId="7668180D" w14:textId="77777777" w:rsidR="00E521DF" w:rsidRDefault="00E521DF" w:rsidP="004E697A">
      <w:pPr>
        <w:numPr>
          <w:ilvl w:val="0"/>
          <w:numId w:val="3"/>
        </w:numPr>
        <w:spacing w:before="100" w:beforeAutospacing="1" w:after="100" w:afterAutospacing="1" w:line="240" w:lineRule="auto"/>
        <w:rPr>
          <w:rFonts w:ascii="Arial" w:eastAsia="Times New Roman" w:hAnsi="Arial" w:cs="Arial"/>
        </w:rPr>
      </w:pPr>
      <w:r w:rsidRPr="00E521DF">
        <w:rPr>
          <w:rFonts w:ascii="Arial" w:eastAsia="Times New Roman" w:hAnsi="Arial" w:cs="Arial"/>
        </w:rPr>
        <w:t>Hybrid work model for certain positions</w:t>
      </w:r>
    </w:p>
    <w:p w14:paraId="223E3BAD" w14:textId="68CF5E78" w:rsidR="00E521DF" w:rsidRPr="00E521DF" w:rsidRDefault="00E521DF" w:rsidP="00E521DF">
      <w:pPr>
        <w:spacing w:before="100" w:beforeAutospacing="1" w:after="100" w:afterAutospacing="1" w:line="240" w:lineRule="auto"/>
        <w:rPr>
          <w:rFonts w:ascii="Arial" w:eastAsia="Times New Roman" w:hAnsi="Arial" w:cs="Arial"/>
        </w:rPr>
      </w:pPr>
      <w:r w:rsidRPr="00E521DF">
        <w:rPr>
          <w:rFonts w:ascii="Arial" w:eastAsia="Times New Roman" w:hAnsi="Arial" w:cs="Arial"/>
        </w:rPr>
        <w:t> </w:t>
      </w:r>
    </w:p>
    <w:p w14:paraId="113227F4" w14:textId="126FB199" w:rsidR="00E521DF" w:rsidRPr="00E521DF" w:rsidRDefault="00E521DF" w:rsidP="00E521DF">
      <w:pPr>
        <w:shd w:val="clear" w:color="auto" w:fill="FFFFFF"/>
        <w:spacing w:before="100" w:beforeAutospacing="1" w:after="100" w:afterAutospacing="1" w:line="240" w:lineRule="auto"/>
        <w:rPr>
          <w:rFonts w:ascii="Arial" w:eastAsia="Times New Roman" w:hAnsi="Arial" w:cs="Arial"/>
        </w:rPr>
      </w:pPr>
      <w:r w:rsidRPr="00E521DF">
        <w:rPr>
          <w:rFonts w:ascii="Arial" w:eastAsia="Times New Roman" w:hAnsi="Arial" w:cs="Arial"/>
          <w:b/>
          <w:bCs/>
          <w:color w:val="000000"/>
        </w:rPr>
        <w:t>OUR PEOPLE</w:t>
      </w:r>
      <w:r w:rsidRPr="00E521DF">
        <w:rPr>
          <w:rFonts w:ascii="Arial" w:eastAsia="Times New Roman" w:hAnsi="Arial" w:cs="Arial"/>
        </w:rPr>
        <w:t> </w:t>
      </w:r>
    </w:p>
    <w:p w14:paraId="6A941694" w14:textId="61FCEC42" w:rsidR="00E521DF" w:rsidRPr="00E521DF" w:rsidRDefault="00E521DF" w:rsidP="00E521DF">
      <w:pPr>
        <w:spacing w:before="100" w:beforeAutospacing="1" w:after="100" w:afterAutospacing="1" w:line="240" w:lineRule="auto"/>
        <w:jc w:val="both"/>
        <w:rPr>
          <w:rFonts w:ascii="Arial" w:eastAsia="Times New Roman" w:hAnsi="Arial" w:cs="Arial"/>
        </w:rPr>
      </w:pPr>
      <w:r w:rsidRPr="00E521DF">
        <w:rPr>
          <w:rFonts w:ascii="Arial" w:eastAsia="Times New Roman" w:hAnsi="Arial" w:cs="Arial"/>
          <w:color w:val="000000"/>
          <w:shd w:val="clear" w:color="auto" w:fill="FFFFFF"/>
        </w:rPr>
        <w:t>We care about people - all people. At VCNA, we take safety, health and wellness seriously. We're dedicated to giving our employees a safe workplace, our neighbors a safe environment and our customers a high-quality and safe product. Safety first -and always!</w:t>
      </w:r>
      <w:r w:rsidRPr="00E521DF">
        <w:rPr>
          <w:rFonts w:ascii="Arial" w:eastAsia="Times New Roman" w:hAnsi="Arial" w:cs="Arial"/>
        </w:rPr>
        <w:t> </w:t>
      </w:r>
    </w:p>
    <w:p w14:paraId="1AE5C962" w14:textId="3F008A3A" w:rsidR="00E521DF" w:rsidRPr="00E521DF" w:rsidRDefault="00E521DF" w:rsidP="00E521DF">
      <w:pPr>
        <w:spacing w:before="100" w:beforeAutospacing="1" w:after="100" w:afterAutospacing="1" w:line="240" w:lineRule="auto"/>
        <w:jc w:val="both"/>
        <w:rPr>
          <w:rFonts w:ascii="Arial" w:eastAsia="Times New Roman" w:hAnsi="Arial" w:cs="Arial"/>
        </w:rPr>
      </w:pPr>
      <w:r w:rsidRPr="00E521DF">
        <w:rPr>
          <w:rFonts w:ascii="Arial" w:eastAsia="Times New Roman" w:hAnsi="Arial" w:cs="Arial"/>
          <w:b/>
          <w:bCs/>
          <w:color w:val="000000"/>
          <w:shd w:val="clear" w:color="auto" w:fill="FFFFFF"/>
        </w:rPr>
        <w:t>Our</w:t>
      </w:r>
      <w:r w:rsidRPr="00E521DF">
        <w:rPr>
          <w:rFonts w:ascii="Arial" w:eastAsia="Times New Roman" w:hAnsi="Arial" w:cs="Arial"/>
          <w:color w:val="000000"/>
          <w:shd w:val="clear" w:color="auto" w:fill="FFFFFF"/>
        </w:rPr>
        <w:t xml:space="preserve"> </w:t>
      </w:r>
      <w:r w:rsidRPr="00E521DF">
        <w:rPr>
          <w:rFonts w:ascii="Arial" w:eastAsia="Times New Roman" w:hAnsi="Arial" w:cs="Arial"/>
          <w:b/>
          <w:bCs/>
          <w:color w:val="000000"/>
          <w:shd w:val="clear" w:color="auto" w:fill="FFFFFF"/>
        </w:rPr>
        <w:t>VC Way</w:t>
      </w:r>
      <w:r w:rsidRPr="00E521DF">
        <w:rPr>
          <w:rFonts w:ascii="Arial" w:eastAsia="Times New Roman" w:hAnsi="Arial" w:cs="Arial"/>
          <w:color w:val="000000"/>
          <w:shd w:val="clear" w:color="auto" w:fill="FFFFFF"/>
        </w:rPr>
        <w:t xml:space="preserve"> reflects who we are, inspiring us to unite our culture and be our best: </w:t>
      </w:r>
      <w:r w:rsidRPr="00E521DF">
        <w:rPr>
          <w:rFonts w:ascii="Arial" w:eastAsia="Times New Roman" w:hAnsi="Arial" w:cs="Arial"/>
          <w:b/>
          <w:bCs/>
          <w:color w:val="000000"/>
          <w:shd w:val="clear" w:color="auto" w:fill="FFFFFF"/>
        </w:rPr>
        <w:t>Our Way of Being:</w:t>
      </w:r>
      <w:r w:rsidRPr="00E521DF">
        <w:rPr>
          <w:rFonts w:ascii="Arial" w:eastAsia="Times New Roman" w:hAnsi="Arial" w:cs="Arial"/>
          <w:color w:val="000000"/>
          <w:shd w:val="clear" w:color="auto" w:fill="FFFFFF"/>
        </w:rPr>
        <w:t xml:space="preserve"> ethical and respectful, </w:t>
      </w:r>
      <w:r w:rsidRPr="00E521DF">
        <w:rPr>
          <w:rFonts w:ascii="Arial" w:eastAsia="Times New Roman" w:hAnsi="Arial" w:cs="Arial"/>
          <w:b/>
          <w:bCs/>
          <w:color w:val="000000"/>
          <w:shd w:val="clear" w:color="auto" w:fill="FFFFFF"/>
        </w:rPr>
        <w:t>Our Way of Working:</w:t>
      </w:r>
      <w:r w:rsidRPr="00E521DF">
        <w:rPr>
          <w:rFonts w:ascii="Arial" w:eastAsia="Times New Roman" w:hAnsi="Arial" w:cs="Arial"/>
          <w:color w:val="000000"/>
          <w:shd w:val="clear" w:color="auto" w:fill="FFFFFF"/>
        </w:rPr>
        <w:t xml:space="preserve"> together with excellence and </w:t>
      </w:r>
      <w:r w:rsidRPr="00E521DF">
        <w:rPr>
          <w:rFonts w:ascii="Arial" w:eastAsia="Times New Roman" w:hAnsi="Arial" w:cs="Arial"/>
          <w:b/>
          <w:bCs/>
          <w:color w:val="000000"/>
          <w:shd w:val="clear" w:color="auto" w:fill="FFFFFF"/>
        </w:rPr>
        <w:t>Our Way of Thriving:</w:t>
      </w:r>
      <w:r w:rsidRPr="00E521DF">
        <w:rPr>
          <w:rFonts w:ascii="Arial" w:eastAsia="Times New Roman" w:hAnsi="Arial" w:cs="Arial"/>
          <w:color w:val="000000"/>
          <w:shd w:val="clear" w:color="auto" w:fill="FFFFFF"/>
        </w:rPr>
        <w:t xml:space="preserve"> with the courage to transform.</w:t>
      </w:r>
      <w:r w:rsidRPr="00E521DF">
        <w:rPr>
          <w:rFonts w:ascii="Arial" w:eastAsia="Times New Roman" w:hAnsi="Arial" w:cs="Arial"/>
        </w:rPr>
        <w:t> </w:t>
      </w:r>
    </w:p>
    <w:p w14:paraId="7C6B6CF2" w14:textId="77777777" w:rsidR="00E521DF" w:rsidRPr="00E521DF" w:rsidRDefault="00E521DF" w:rsidP="00E521DF">
      <w:pPr>
        <w:shd w:val="clear" w:color="auto" w:fill="FFFFFF"/>
        <w:spacing w:before="100" w:beforeAutospacing="1" w:after="100" w:afterAutospacing="1" w:line="240" w:lineRule="auto"/>
        <w:rPr>
          <w:rFonts w:ascii="Arial" w:eastAsia="Times New Roman" w:hAnsi="Arial" w:cs="Arial"/>
        </w:rPr>
      </w:pPr>
      <w:r w:rsidRPr="00E521DF">
        <w:rPr>
          <w:rFonts w:ascii="Arial" w:eastAsia="Times New Roman" w:hAnsi="Arial" w:cs="Arial"/>
          <w:b/>
          <w:bCs/>
          <w:color w:val="000000"/>
        </w:rPr>
        <w:t>INCLUSION AND EQUAL OPPORTUNITY EMPLOYMENT</w:t>
      </w:r>
    </w:p>
    <w:p w14:paraId="403F7088" w14:textId="77777777" w:rsidR="00E521DF" w:rsidRPr="00E521DF" w:rsidRDefault="00E521DF" w:rsidP="00E521DF">
      <w:pPr>
        <w:spacing w:before="100" w:beforeAutospacing="1" w:after="100" w:afterAutospacing="1" w:line="240" w:lineRule="auto"/>
        <w:jc w:val="both"/>
        <w:rPr>
          <w:rFonts w:ascii="Arial" w:eastAsia="Times New Roman" w:hAnsi="Arial" w:cs="Arial"/>
        </w:rPr>
      </w:pPr>
      <w:r w:rsidRPr="00E521DF">
        <w:rPr>
          <w:rFonts w:ascii="Arial" w:eastAsia="Times New Roman" w:hAnsi="Arial" w:cs="Arial"/>
          <w:i/>
          <w:iCs/>
          <w:color w:val="000000"/>
          <w:shd w:val="clear" w:color="auto" w:fill="FFFFFF"/>
        </w:rPr>
        <w:t>We have a results-oriented culture that values being open, honest, and authentic. It's part of our DNA. We are continually expanding our diverse and inclusive team by providing opportunities for everyone, regardless of race, ethnicity, age, gender, religion, sexual orientation, gender identity, gender expression, disability or economic status - a workplace where you can express your individuality and be your best self!</w:t>
      </w:r>
    </w:p>
    <w:p w14:paraId="5CCCEB8B" w14:textId="77777777" w:rsidR="00E521DF" w:rsidRPr="00E521DF" w:rsidRDefault="00E521DF" w:rsidP="00E521DF">
      <w:pPr>
        <w:spacing w:before="100" w:beforeAutospacing="1" w:after="100" w:afterAutospacing="1" w:line="240" w:lineRule="auto"/>
        <w:rPr>
          <w:rFonts w:ascii="Arial" w:eastAsia="Times New Roman" w:hAnsi="Arial" w:cs="Arial"/>
        </w:rPr>
      </w:pPr>
      <w:r w:rsidRPr="00E521DF">
        <w:rPr>
          <w:rFonts w:ascii="Arial" w:eastAsia="Times New Roman" w:hAnsi="Arial" w:cs="Arial"/>
        </w:rPr>
        <w:t> </w:t>
      </w:r>
    </w:p>
    <w:p w14:paraId="1BF3129B" w14:textId="77777777" w:rsidR="009F54FF" w:rsidRPr="00E521DF" w:rsidRDefault="009F54FF">
      <w:pPr>
        <w:rPr>
          <w:rFonts w:ascii="Arial" w:hAnsi="Arial" w:cs="Arial"/>
        </w:rPr>
      </w:pPr>
    </w:p>
    <w:sectPr w:rsidR="009F54FF" w:rsidRPr="00E52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EF1"/>
    <w:multiLevelType w:val="multilevel"/>
    <w:tmpl w:val="AFEC5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B4EF2"/>
    <w:multiLevelType w:val="hybridMultilevel"/>
    <w:tmpl w:val="DA10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1B40"/>
    <w:multiLevelType w:val="multilevel"/>
    <w:tmpl w:val="5234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479E9"/>
    <w:multiLevelType w:val="hybridMultilevel"/>
    <w:tmpl w:val="85C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13552"/>
    <w:multiLevelType w:val="multilevel"/>
    <w:tmpl w:val="9B06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13235"/>
    <w:multiLevelType w:val="hybridMultilevel"/>
    <w:tmpl w:val="9826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D0AEC"/>
    <w:multiLevelType w:val="hybridMultilevel"/>
    <w:tmpl w:val="7C40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06ED8"/>
    <w:multiLevelType w:val="hybridMultilevel"/>
    <w:tmpl w:val="102A7708"/>
    <w:lvl w:ilvl="0" w:tplc="559E1410">
      <w:numFmt w:val="bullet"/>
      <w:lvlText w:val="-"/>
      <w:lvlJc w:val="left"/>
      <w:pPr>
        <w:ind w:left="720" w:hanging="360"/>
      </w:pPr>
      <w:rPr>
        <w:rFonts w:ascii="Arial Narrow" w:eastAsia="Times New Roman" w:hAnsi="Arial Narrow"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DD4EFC"/>
    <w:multiLevelType w:val="multilevel"/>
    <w:tmpl w:val="DD30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6568B"/>
    <w:multiLevelType w:val="hybridMultilevel"/>
    <w:tmpl w:val="D462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01843"/>
    <w:multiLevelType w:val="hybridMultilevel"/>
    <w:tmpl w:val="D200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17A7B"/>
    <w:multiLevelType w:val="hybridMultilevel"/>
    <w:tmpl w:val="3A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03725"/>
    <w:multiLevelType w:val="hybridMultilevel"/>
    <w:tmpl w:val="7B14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C50CC"/>
    <w:multiLevelType w:val="hybridMultilevel"/>
    <w:tmpl w:val="F3BA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2326A"/>
    <w:multiLevelType w:val="multilevel"/>
    <w:tmpl w:val="A682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F76C3"/>
    <w:multiLevelType w:val="hybridMultilevel"/>
    <w:tmpl w:val="C7C2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97178"/>
    <w:multiLevelType w:val="hybridMultilevel"/>
    <w:tmpl w:val="0400DDAE"/>
    <w:lvl w:ilvl="0" w:tplc="67FA63E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434DA"/>
    <w:multiLevelType w:val="hybridMultilevel"/>
    <w:tmpl w:val="95A2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B7EBD"/>
    <w:multiLevelType w:val="multilevel"/>
    <w:tmpl w:val="BEB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2594C"/>
    <w:multiLevelType w:val="hybridMultilevel"/>
    <w:tmpl w:val="F86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D71DE"/>
    <w:multiLevelType w:val="multilevel"/>
    <w:tmpl w:val="67CE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18"/>
  </w:num>
  <w:num w:numId="4">
    <w:abstractNumId w:val="2"/>
  </w:num>
  <w:num w:numId="5">
    <w:abstractNumId w:val="10"/>
  </w:num>
  <w:num w:numId="6">
    <w:abstractNumId w:val="15"/>
  </w:num>
  <w:num w:numId="7">
    <w:abstractNumId w:val="9"/>
  </w:num>
  <w:num w:numId="8">
    <w:abstractNumId w:val="6"/>
  </w:num>
  <w:num w:numId="9">
    <w:abstractNumId w:val="13"/>
  </w:num>
  <w:num w:numId="10">
    <w:abstractNumId w:val="1"/>
  </w:num>
  <w:num w:numId="11">
    <w:abstractNumId w:val="4"/>
  </w:num>
  <w:num w:numId="12">
    <w:abstractNumId w:val="8"/>
  </w:num>
  <w:num w:numId="13">
    <w:abstractNumId w:val="12"/>
  </w:num>
  <w:num w:numId="14">
    <w:abstractNumId w:val="5"/>
  </w:num>
  <w:num w:numId="15">
    <w:abstractNumId w:val="7"/>
  </w:num>
  <w:num w:numId="16">
    <w:abstractNumId w:val="16"/>
  </w:num>
  <w:num w:numId="17">
    <w:abstractNumId w:val="0"/>
  </w:num>
  <w:num w:numId="18">
    <w:abstractNumId w:val="19"/>
  </w:num>
  <w:num w:numId="19">
    <w:abstractNumId w:val="11"/>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DF"/>
    <w:rsid w:val="00025545"/>
    <w:rsid w:val="0011100F"/>
    <w:rsid w:val="001E73FF"/>
    <w:rsid w:val="0027264E"/>
    <w:rsid w:val="002B5E03"/>
    <w:rsid w:val="00312344"/>
    <w:rsid w:val="00592BFE"/>
    <w:rsid w:val="005D59EB"/>
    <w:rsid w:val="005E3DA0"/>
    <w:rsid w:val="006C1553"/>
    <w:rsid w:val="007A40A5"/>
    <w:rsid w:val="007B79BA"/>
    <w:rsid w:val="007F2823"/>
    <w:rsid w:val="008C781C"/>
    <w:rsid w:val="009F54FF"/>
    <w:rsid w:val="00A56D7C"/>
    <w:rsid w:val="00BB77CA"/>
    <w:rsid w:val="00C34780"/>
    <w:rsid w:val="00CC23A7"/>
    <w:rsid w:val="00D72BC6"/>
    <w:rsid w:val="00DD008A"/>
    <w:rsid w:val="00DE6FBE"/>
    <w:rsid w:val="00E521DF"/>
    <w:rsid w:val="00F8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67DF"/>
  <w15:chartTrackingRefBased/>
  <w15:docId w15:val="{211BDBEC-7F58-41EF-95DF-918F1FFE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1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1DF"/>
    <w:rPr>
      <w:b/>
      <w:bCs/>
    </w:rPr>
  </w:style>
  <w:style w:type="character" w:customStyle="1" w:styleId="ui-provider">
    <w:name w:val="ui-provider"/>
    <w:basedOn w:val="DefaultParagraphFont"/>
    <w:rsid w:val="00E521DF"/>
  </w:style>
  <w:style w:type="character" w:styleId="Emphasis">
    <w:name w:val="Emphasis"/>
    <w:basedOn w:val="DefaultParagraphFont"/>
    <w:uiPriority w:val="20"/>
    <w:qFormat/>
    <w:rsid w:val="00E521DF"/>
    <w:rPr>
      <w:i/>
      <w:iCs/>
    </w:rPr>
  </w:style>
  <w:style w:type="paragraph" w:styleId="ListParagraph">
    <w:name w:val="List Paragraph"/>
    <w:basedOn w:val="Normal"/>
    <w:uiPriority w:val="34"/>
    <w:qFormat/>
    <w:rsid w:val="00E521DF"/>
    <w:pPr>
      <w:ind w:left="720"/>
      <w:contextualSpacing/>
    </w:pPr>
  </w:style>
  <w:style w:type="paragraph" w:styleId="BodyText">
    <w:name w:val="Body Text"/>
    <w:basedOn w:val="Normal"/>
    <w:link w:val="BodyTextChar"/>
    <w:semiHidden/>
    <w:rsid w:val="00A56D7C"/>
    <w:pPr>
      <w:spacing w:after="0" w:line="240" w:lineRule="auto"/>
    </w:pPr>
    <w:rPr>
      <w:rFonts w:ascii="Arial Narrow" w:eastAsia="Times New Roman" w:hAnsi="Arial Narrow" w:cs="Times New Roman"/>
      <w:b/>
      <w:sz w:val="24"/>
      <w:szCs w:val="20"/>
      <w:lang w:eastAsia="en-CA"/>
    </w:rPr>
  </w:style>
  <w:style w:type="character" w:customStyle="1" w:styleId="BodyTextChar">
    <w:name w:val="Body Text Char"/>
    <w:basedOn w:val="DefaultParagraphFont"/>
    <w:link w:val="BodyText"/>
    <w:semiHidden/>
    <w:rsid w:val="00A56D7C"/>
    <w:rPr>
      <w:rFonts w:ascii="Arial Narrow" w:eastAsia="Times New Roman" w:hAnsi="Arial Narrow" w:cs="Times New Roman"/>
      <w:b/>
      <w:sz w:val="24"/>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3647">
      <w:bodyDiv w:val="1"/>
      <w:marLeft w:val="0"/>
      <w:marRight w:val="0"/>
      <w:marTop w:val="0"/>
      <w:marBottom w:val="0"/>
      <w:divBdr>
        <w:top w:val="none" w:sz="0" w:space="0" w:color="auto"/>
        <w:left w:val="none" w:sz="0" w:space="0" w:color="auto"/>
        <w:bottom w:val="none" w:sz="0" w:space="0" w:color="auto"/>
        <w:right w:val="none" w:sz="0" w:space="0" w:color="auto"/>
      </w:divBdr>
    </w:div>
    <w:div w:id="441533801">
      <w:bodyDiv w:val="1"/>
      <w:marLeft w:val="0"/>
      <w:marRight w:val="0"/>
      <w:marTop w:val="0"/>
      <w:marBottom w:val="0"/>
      <w:divBdr>
        <w:top w:val="none" w:sz="0" w:space="0" w:color="auto"/>
        <w:left w:val="none" w:sz="0" w:space="0" w:color="auto"/>
        <w:bottom w:val="none" w:sz="0" w:space="0" w:color="auto"/>
        <w:right w:val="none" w:sz="0" w:space="0" w:color="auto"/>
      </w:divBdr>
    </w:div>
    <w:div w:id="613711504">
      <w:bodyDiv w:val="1"/>
      <w:marLeft w:val="0"/>
      <w:marRight w:val="0"/>
      <w:marTop w:val="0"/>
      <w:marBottom w:val="0"/>
      <w:divBdr>
        <w:top w:val="none" w:sz="0" w:space="0" w:color="auto"/>
        <w:left w:val="none" w:sz="0" w:space="0" w:color="auto"/>
        <w:bottom w:val="none" w:sz="0" w:space="0" w:color="auto"/>
        <w:right w:val="none" w:sz="0" w:space="0" w:color="auto"/>
      </w:divBdr>
    </w:div>
    <w:div w:id="963850120">
      <w:bodyDiv w:val="1"/>
      <w:marLeft w:val="0"/>
      <w:marRight w:val="0"/>
      <w:marTop w:val="0"/>
      <w:marBottom w:val="0"/>
      <w:divBdr>
        <w:top w:val="none" w:sz="0" w:space="0" w:color="auto"/>
        <w:left w:val="none" w:sz="0" w:space="0" w:color="auto"/>
        <w:bottom w:val="none" w:sz="0" w:space="0" w:color="auto"/>
        <w:right w:val="none" w:sz="0" w:space="0" w:color="auto"/>
      </w:divBdr>
    </w:div>
    <w:div w:id="1079669387">
      <w:bodyDiv w:val="1"/>
      <w:marLeft w:val="0"/>
      <w:marRight w:val="0"/>
      <w:marTop w:val="0"/>
      <w:marBottom w:val="0"/>
      <w:divBdr>
        <w:top w:val="none" w:sz="0" w:space="0" w:color="auto"/>
        <w:left w:val="none" w:sz="0" w:space="0" w:color="auto"/>
        <w:bottom w:val="none" w:sz="0" w:space="0" w:color="auto"/>
        <w:right w:val="none" w:sz="0" w:space="0" w:color="auto"/>
      </w:divBdr>
    </w:div>
    <w:div w:id="15152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 Vijendra</dc:creator>
  <cp:keywords/>
  <dc:description/>
  <cp:lastModifiedBy>Albert Chandler</cp:lastModifiedBy>
  <cp:revision>2</cp:revision>
  <dcterms:created xsi:type="dcterms:W3CDTF">2023-09-27T20:40:00Z</dcterms:created>
  <dcterms:modified xsi:type="dcterms:W3CDTF">2023-09-27T20:40:00Z</dcterms:modified>
</cp:coreProperties>
</file>